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7BBFA" w14:textId="77777777" w:rsidR="00BA0542" w:rsidRPr="00BA0542" w:rsidRDefault="00BA0542" w:rsidP="00BA0542">
      <w:pPr>
        <w:shd w:val="clear" w:color="auto" w:fill="FFFFFF"/>
        <w:spacing w:after="0" w:line="600" w:lineRule="atLeast"/>
        <w:outlineLvl w:val="0"/>
        <w:rPr>
          <w:rFonts w:ascii="MuseoSansBold" w:eastAsia="Times New Roman" w:hAnsi="MuseoSansBold" w:cs="Times New Roman"/>
          <w:color w:val="000000"/>
          <w:kern w:val="36"/>
          <w:sz w:val="48"/>
          <w:szCs w:val="48"/>
          <w:lang w:eastAsia="ru-RU"/>
        </w:rPr>
      </w:pPr>
      <w:r w:rsidRPr="00BA0542">
        <w:rPr>
          <w:rFonts w:ascii="MuseoSansBold" w:eastAsia="Times New Roman" w:hAnsi="MuseoSansBold" w:cs="Times New Roman"/>
          <w:color w:val="000000"/>
          <w:kern w:val="36"/>
          <w:sz w:val="48"/>
          <w:szCs w:val="48"/>
          <w:lang w:eastAsia="ru-RU"/>
        </w:rPr>
        <w:t>Ребенка выгнали из автобуса на улицу в мороз: что делать и на чьей стороне закон</w:t>
      </w:r>
    </w:p>
    <w:p w14:paraId="42D34A86" w14:textId="77777777" w:rsidR="00BA0542" w:rsidRPr="00BA0542" w:rsidRDefault="00BA0542" w:rsidP="00BA054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A0542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F5F0C82" wp14:editId="515647E7">
            <wp:extent cx="5864831" cy="3914775"/>
            <wp:effectExtent l="0" t="0" r="3175" b="0"/>
            <wp:docPr id="1" name="Рисунок 1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788" cy="394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3AFF" w14:textId="77777777" w:rsidR="00E77BF0" w:rsidRDefault="00BA0542" w:rsidP="00E77BF0">
      <w:pPr>
        <w:shd w:val="clear" w:color="auto" w:fill="FFFFFF"/>
        <w:spacing w:line="330" w:lineRule="atLeast"/>
        <w:rPr>
          <w:rFonts w:eastAsia="Times New Roman" w:cs="Times New Roman"/>
          <w:color w:val="F3F2F2"/>
          <w:sz w:val="21"/>
          <w:szCs w:val="21"/>
          <w:lang w:eastAsia="ru-RU"/>
        </w:rPr>
      </w:pPr>
      <w:r w:rsidRPr="00BA0542">
        <w:rPr>
          <w:rFonts w:ascii="Helvetica" w:eastAsia="Times New Roman" w:hAnsi="Helvetica" w:cs="Times New Roman"/>
          <w:color w:val="F3F2F2"/>
          <w:sz w:val="21"/>
          <w:szCs w:val="21"/>
          <w:lang w:eastAsia="ru-RU"/>
        </w:rPr>
        <w:t>В Югре в начале зимы произошел первый случай, когда ребенка выгнали из автобуса</w:t>
      </w:r>
    </w:p>
    <w:p w14:paraId="7618F8C3" w14:textId="77777777" w:rsidR="00E77BF0" w:rsidRPr="00E77BF0" w:rsidRDefault="00BA0542" w:rsidP="00BB0A90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E77BF0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Есть закон</w:t>
      </w:r>
    </w:p>
    <w:p w14:paraId="4DAB9205" w14:textId="6FFD539E" w:rsidR="00BA0542" w:rsidRDefault="00BA0542" w:rsidP="00BB0A90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77B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Выгонять детей-безбилетников из автобуса действительно запрещено законом. В Кодексе РФ об административных правонарушениях 7 марта 2021 года вступила в силу поправка об установлении ответственности за принудительную высадку из общественного транспорта детей младше 16 лет без сопровождения взрослых.</w:t>
      </w:r>
    </w:p>
    <w:p w14:paraId="647DC3E4" w14:textId="77777777" w:rsidR="00E77BF0" w:rsidRPr="00E77BF0" w:rsidRDefault="00E77BF0" w:rsidP="00BB0A90">
      <w:pPr>
        <w:pStyle w:val="a3"/>
        <w:ind w:firstLine="708"/>
        <w:jc w:val="both"/>
        <w:rPr>
          <w:rFonts w:ascii="Times New Roman" w:hAnsi="Times New Roman" w:cs="Times New Roman"/>
          <w:color w:val="F3F2F2"/>
          <w:sz w:val="28"/>
          <w:szCs w:val="28"/>
          <w:lang w:eastAsia="ru-RU"/>
        </w:rPr>
      </w:pPr>
    </w:p>
    <w:p w14:paraId="4A0DBA35" w14:textId="77777777" w:rsidR="00BA0542" w:rsidRPr="00E77BF0" w:rsidRDefault="00BA0542" w:rsidP="00BB0A90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E77BF0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Какое наказание грозит</w:t>
      </w:r>
    </w:p>
    <w:p w14:paraId="0BAD6EC8" w14:textId="77777777" w:rsidR="00BA0542" w:rsidRPr="00E77BF0" w:rsidRDefault="00BA0542" w:rsidP="00BB0A90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77B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 такое правонарушение законом предусмотрен серьезный штраф. Согласно поправке, административная ответственность наступает в том случае, если экипаж высадит из автобуса ребенка, «не достигшего возраста 16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лица».</w:t>
      </w:r>
    </w:p>
    <w:p w14:paraId="463C8D59" w14:textId="77777777" w:rsidR="00E77BF0" w:rsidRDefault="00BA0542" w:rsidP="00BB0A90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77B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Водителю грозит штраф в размере 5 тыс. рублей. Кондуктора или контролера ждет более серьезный штраф – от 20 до 30 тыс. рублей.</w:t>
      </w:r>
    </w:p>
    <w:p w14:paraId="666CBCEB" w14:textId="7E178F24" w:rsidR="00BA0542" w:rsidRPr="00E77BF0" w:rsidRDefault="00BA0542" w:rsidP="00BB0A90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7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 Госдуме РФ отмечают, что на ребенка-безбилетника в сопровождении взрослых это не распространяется. Если взрослый не оплатит проезд, все должны покинуть автобус</w:t>
      </w:r>
      <w:r w:rsidR="00E7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E7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случае, если ребенок, которого высадили одного из автобуса на улицу, пострадал, то тут налицо признаки </w:t>
      </w:r>
      <w:r w:rsidRPr="00E77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уголовно наказуемого деяния, говорится в законе. Здесь уже наступает уголовная ответственность.</w:t>
      </w:r>
    </w:p>
    <w:p w14:paraId="7498825F" w14:textId="77777777" w:rsidR="00BA0542" w:rsidRPr="00BA0542" w:rsidRDefault="00BA0542" w:rsidP="00BB0A90">
      <w:pPr>
        <w:shd w:val="clear" w:color="auto" w:fill="FFFFFF"/>
        <w:spacing w:before="300" w:after="300" w:line="33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A0542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88F9DCD" wp14:editId="52828FFD">
            <wp:extent cx="6143625" cy="4093190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781" cy="414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E7225" w14:textId="4AF40201" w:rsidR="00BA0542" w:rsidRDefault="00BA0542" w:rsidP="00BB0A90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E77BF0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Что делать родителям: советы</w:t>
      </w:r>
    </w:p>
    <w:p w14:paraId="0DFDCFF9" w14:textId="77777777" w:rsidR="00E77BF0" w:rsidRPr="00E77BF0" w:rsidRDefault="00E77BF0" w:rsidP="00BB0A90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14:paraId="1FFDC431" w14:textId="77777777" w:rsidR="00BA0542" w:rsidRPr="00E77BF0" w:rsidRDefault="00BA0542" w:rsidP="00BB0A90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77B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Перед тем, как отправить ребенка в дорогу, проверьте, что у него есть не только «безнал» или проездной, но и дополнительно наличные деньги для оплаты проезда в общественном транспорте.</w:t>
      </w:r>
    </w:p>
    <w:p w14:paraId="655C61F7" w14:textId="27B9B6CC" w:rsidR="00BA0542" w:rsidRPr="00E77BF0" w:rsidRDefault="00BA0542" w:rsidP="00BB0A90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77B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Обратите внимание, что оплата проезда через терминалы в автобусах не всегда проходит сразу, бывают задержки по времен</w:t>
      </w:r>
      <w:r w:rsidR="00E77B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и. </w:t>
      </w:r>
      <w:r w:rsidRPr="00E77B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Проверяйте в личном кабинете пассажира историю карты, платежи и наличие задолженности. Если карта оказалась в стоп-листе, то ее может вывести из черного списка только пассажир в личном кабинете.</w:t>
      </w:r>
    </w:p>
    <w:p w14:paraId="24273C97" w14:textId="77777777" w:rsidR="00BA0542" w:rsidRPr="00E77BF0" w:rsidRDefault="00BA0542" w:rsidP="00BB0A90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77B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Если подобная ситуация произошла, то ребенку нужно позвонить родителям. Взрослые должны урегулировать этот вопрос. Если ребенка выгнали из автобуса на сильный мороз и ему грозила реальная опасность, то следует обратиться в соответствующие органы для привлечения виновных к административной ответственности.</w:t>
      </w:r>
    </w:p>
    <w:p w14:paraId="104C2A00" w14:textId="77777777" w:rsidR="00BA0542" w:rsidRPr="00E77BF0" w:rsidRDefault="00BA0542" w:rsidP="00BB0A90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77BF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 Объясните ребенку, что он не должен злоупотреблять и ездить в общественном транспорте безбилетником. Закон защищает детей от возможной опасности, нельзя пользоваться им для проезда «зайцем».</w:t>
      </w:r>
    </w:p>
    <w:p w14:paraId="2703A96A" w14:textId="77777777" w:rsidR="004A4FAC" w:rsidRPr="00E77BF0" w:rsidRDefault="004A4FAC" w:rsidP="00BB0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4FAC" w:rsidRPr="00E77BF0" w:rsidSect="00BB0A90">
      <w:pgSz w:w="11906" w:h="16838"/>
      <w:pgMar w:top="568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EB"/>
    <w:rsid w:val="002C5DEB"/>
    <w:rsid w:val="004A4FAC"/>
    <w:rsid w:val="00BA0542"/>
    <w:rsid w:val="00BB0A90"/>
    <w:rsid w:val="00E77BF0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1DF1"/>
  <w15:chartTrackingRefBased/>
  <w15:docId w15:val="{B882F078-A901-4989-AD01-29EF4E8F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3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77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775">
                  <w:marLeft w:val="60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8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2024-01-18T05:59:00Z</dcterms:created>
  <dcterms:modified xsi:type="dcterms:W3CDTF">2024-01-18T06:27:00Z</dcterms:modified>
</cp:coreProperties>
</file>